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FB2" w:rsidRPr="00896FB2" w:rsidRDefault="00896FB2" w:rsidP="00896FB2">
      <w:pPr>
        <w:rPr>
          <w:b/>
          <w:sz w:val="96"/>
          <w:szCs w:val="96"/>
        </w:rPr>
      </w:pPr>
      <w:r w:rsidRPr="00896FB2">
        <w:rPr>
          <w:noProof/>
          <w:lang w:eastAsia="lv-LV"/>
        </w:rPr>
        <w:drawing>
          <wp:inline distT="0" distB="0" distL="0" distR="0">
            <wp:extent cx="2677050" cy="474345"/>
            <wp:effectExtent l="0" t="0" r="9525" b="190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45" cy="4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96FB2">
        <w:rPr>
          <w:b/>
          <w:sz w:val="96"/>
          <w:szCs w:val="96"/>
        </w:rPr>
        <w:t>3+</w:t>
      </w:r>
      <w:bookmarkStart w:id="0" w:name="_GoBack"/>
      <w:bookmarkEnd w:id="0"/>
    </w:p>
    <w:tbl>
      <w:tblPr>
        <w:tblStyle w:val="Reatabula"/>
        <w:tblpPr w:leftFromText="180" w:rightFromText="180" w:vertAnchor="page" w:horzAnchor="margin" w:tblpX="-714" w:tblpY="2116"/>
        <w:tblW w:w="10719" w:type="dxa"/>
        <w:tblLook w:val="04A0" w:firstRow="1" w:lastRow="0" w:firstColumn="1" w:lastColumn="0" w:noHBand="0" w:noVBand="1"/>
      </w:tblPr>
      <w:tblGrid>
        <w:gridCol w:w="3539"/>
        <w:gridCol w:w="3685"/>
        <w:gridCol w:w="3495"/>
      </w:tblGrid>
      <w:tr w:rsidR="00D34972" w:rsidTr="00D34972">
        <w:tc>
          <w:tcPr>
            <w:tcW w:w="3539" w:type="dxa"/>
          </w:tcPr>
          <w:p w:rsidR="00896FB2" w:rsidRDefault="00896FB2" w:rsidP="00D3497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3"/>
            </w:tblGrid>
            <w:tr w:rsidR="00D34972" w:rsidTr="00D34972">
              <w:tblPrEx>
                <w:tblCellMar>
                  <w:top w:w="0" w:type="dxa"/>
                  <w:bottom w:w="0" w:type="dxa"/>
                </w:tblCellMar>
              </w:tblPrEx>
              <w:trPr>
                <w:trHeight w:val="3544"/>
              </w:trPr>
              <w:tc>
                <w:tcPr>
                  <w:tcW w:w="0" w:type="auto"/>
                </w:tcPr>
                <w:p w:rsidR="00896FB2" w:rsidRDefault="00896FB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Ilona </w:t>
                  </w:r>
                  <w:proofErr w:type="spellStart"/>
                  <w:r>
                    <w:rPr>
                      <w:b/>
                      <w:bCs/>
                      <w:sz w:val="23"/>
                      <w:szCs w:val="23"/>
                    </w:rPr>
                    <w:t>Bakše</w:t>
                  </w:r>
                  <w:proofErr w:type="spellEnd"/>
                </w:p>
                <w:p w:rsidR="00896FB2" w:rsidRDefault="00896FB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b/>
                      <w:bCs/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MĀRĪTE PUNKTĪTE SMAIDA UN SPĒLĒJAS</w:t>
                  </w:r>
                </w:p>
                <w:p w:rsidR="00896FB2" w:rsidRDefault="00896FB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sz w:val="23"/>
                      <w:szCs w:val="23"/>
                    </w:rPr>
                  </w:pPr>
                  <w:r w:rsidRPr="00896FB2">
                    <w:rPr>
                      <w:noProof/>
                      <w:sz w:val="23"/>
                      <w:szCs w:val="23"/>
                      <w:lang w:eastAsia="lv-LV"/>
                    </w:rPr>
                    <w:drawing>
                      <wp:inline distT="0" distB="0" distL="0" distR="0">
                        <wp:extent cx="1184722" cy="1695450"/>
                        <wp:effectExtent l="0" t="0" r="0" b="0"/>
                        <wp:docPr id="2" name="Attēls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5991" cy="1740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96FB2" w:rsidRDefault="00896FB2" w:rsidP="00D34972"/>
        </w:tc>
        <w:tc>
          <w:tcPr>
            <w:tcW w:w="3685" w:type="dxa"/>
          </w:tcPr>
          <w:p w:rsidR="00896FB2" w:rsidRDefault="00896FB2" w:rsidP="00D3497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69"/>
            </w:tblGrid>
            <w:tr w:rsidR="00D34972" w:rsidRPr="00896FB2">
              <w:tblPrEx>
                <w:tblCellMar>
                  <w:top w:w="0" w:type="dxa"/>
                  <w:bottom w:w="0" w:type="dxa"/>
                </w:tblCellMar>
              </w:tblPrEx>
              <w:trPr>
                <w:trHeight w:val="334"/>
              </w:trPr>
              <w:tc>
                <w:tcPr>
                  <w:tcW w:w="0" w:type="auto"/>
                </w:tcPr>
                <w:p w:rsidR="00896FB2" w:rsidRDefault="00896FB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b/>
                      <w:bCs/>
                      <w:i/>
                      <w:iCs/>
                      <w:color w:val="70AD47" w:themeColor="accent6"/>
                      <w:sz w:val="32"/>
                      <w:szCs w:val="32"/>
                    </w:rPr>
                  </w:pPr>
                </w:p>
                <w:p w:rsidR="00896FB2" w:rsidRDefault="00896FB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b/>
                      <w:bCs/>
                      <w:i/>
                      <w:iCs/>
                      <w:color w:val="70AD47" w:themeColor="accent6"/>
                      <w:sz w:val="32"/>
                      <w:szCs w:val="32"/>
                    </w:rPr>
                  </w:pPr>
                </w:p>
                <w:p w:rsidR="00896FB2" w:rsidRDefault="00896FB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b/>
                      <w:bCs/>
                      <w:i/>
                      <w:iCs/>
                      <w:color w:val="70AD47" w:themeColor="accent6"/>
                      <w:sz w:val="32"/>
                      <w:szCs w:val="32"/>
                    </w:rPr>
                  </w:pPr>
                </w:p>
                <w:p w:rsidR="00896FB2" w:rsidRPr="00896FB2" w:rsidRDefault="00896FB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color w:val="70AD47" w:themeColor="accent6"/>
                      <w:sz w:val="32"/>
                      <w:szCs w:val="32"/>
                    </w:rPr>
                  </w:pPr>
                  <w:r w:rsidRPr="00896FB2">
                    <w:rPr>
                      <w:b/>
                      <w:bCs/>
                      <w:i/>
                      <w:iCs/>
                      <w:color w:val="70AD47" w:themeColor="accent6"/>
                      <w:sz w:val="32"/>
                      <w:szCs w:val="32"/>
                    </w:rPr>
                    <w:t>LASI DĀRZĀ VAI PARKĀ</w:t>
                  </w:r>
                </w:p>
              </w:tc>
            </w:tr>
          </w:tbl>
          <w:p w:rsidR="00896FB2" w:rsidRDefault="00896FB2" w:rsidP="00D34972"/>
        </w:tc>
        <w:tc>
          <w:tcPr>
            <w:tcW w:w="3495" w:type="dxa"/>
          </w:tcPr>
          <w:p w:rsidR="00896FB2" w:rsidRDefault="00896FB2" w:rsidP="00D34972">
            <w:pPr>
              <w:pStyle w:val="Default"/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54"/>
            </w:tblGrid>
            <w:tr w:rsidR="00896FB2" w:rsidTr="00896FB2">
              <w:tblPrEx>
                <w:tblCellMar>
                  <w:top w:w="0" w:type="dxa"/>
                  <w:bottom w:w="0" w:type="dxa"/>
                </w:tblCellMar>
              </w:tblPrEx>
              <w:trPr>
                <w:trHeight w:val="250"/>
                <w:jc w:val="center"/>
              </w:trPr>
              <w:tc>
                <w:tcPr>
                  <w:tcW w:w="0" w:type="auto"/>
                </w:tcPr>
                <w:p w:rsidR="00896FB2" w:rsidRDefault="00896FB2" w:rsidP="00D34972">
                  <w:pPr>
                    <w:pStyle w:val="Default"/>
                    <w:framePr w:hSpace="180" w:wrap="around" w:vAnchor="page" w:hAnchor="margin" w:x="-714" w:y="2116"/>
                    <w:rPr>
                      <w:sz w:val="23"/>
                      <w:szCs w:val="23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3"/>
                      <w:szCs w:val="23"/>
                    </w:rPr>
                    <w:t xml:space="preserve">Bens </w:t>
                  </w:r>
                  <w:proofErr w:type="spellStart"/>
                  <w:r>
                    <w:rPr>
                      <w:b/>
                      <w:bCs/>
                      <w:sz w:val="23"/>
                      <w:szCs w:val="23"/>
                    </w:rPr>
                    <w:t>Berants</w:t>
                  </w:r>
                  <w:proofErr w:type="spellEnd"/>
                  <w:r>
                    <w:rPr>
                      <w:b/>
                      <w:bCs/>
                      <w:sz w:val="23"/>
                      <w:szCs w:val="23"/>
                    </w:rPr>
                    <w:t xml:space="preserve"> </w:t>
                  </w:r>
                </w:p>
                <w:p w:rsidR="00896FB2" w:rsidRDefault="00896FB2" w:rsidP="00D34972">
                  <w:pPr>
                    <w:pStyle w:val="Default"/>
                    <w:framePr w:hSpace="180" w:wrap="around" w:vAnchor="page" w:hAnchor="margin" w:x="-714" w:y="2116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BUBUĻBAILES* </w:t>
                  </w:r>
                </w:p>
              </w:tc>
            </w:tr>
          </w:tbl>
          <w:p w:rsidR="00896FB2" w:rsidRDefault="00896FB2" w:rsidP="00D34972">
            <w:pPr>
              <w:jc w:val="center"/>
            </w:pPr>
            <w:r w:rsidRPr="00896FB2">
              <w:rPr>
                <w:noProof/>
                <w:lang w:eastAsia="lv-LV"/>
              </w:rPr>
              <w:drawing>
                <wp:inline distT="0" distB="0" distL="0" distR="0">
                  <wp:extent cx="1647348" cy="1882684"/>
                  <wp:effectExtent l="0" t="0" r="0" b="3810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41" cy="194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972" w:rsidTr="00D34972">
        <w:tc>
          <w:tcPr>
            <w:tcW w:w="3539" w:type="dxa"/>
          </w:tcPr>
          <w:p w:rsidR="00896FB2" w:rsidRDefault="00896FB2" w:rsidP="00D3497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23"/>
            </w:tblGrid>
            <w:tr w:rsidR="00D34972">
              <w:tblPrEx>
                <w:tblCellMar>
                  <w:top w:w="0" w:type="dxa"/>
                  <w:bottom w:w="0" w:type="dxa"/>
                </w:tblCellMar>
              </w:tblPrEx>
              <w:trPr>
                <w:trHeight w:val="518"/>
              </w:trPr>
              <w:tc>
                <w:tcPr>
                  <w:tcW w:w="0" w:type="auto"/>
                </w:tcPr>
                <w:p w:rsidR="00D34972" w:rsidRDefault="00896FB2" w:rsidP="00D34972">
                  <w:pPr>
                    <w:pStyle w:val="Default"/>
                    <w:framePr w:hSpace="180" w:wrap="around" w:vAnchor="page" w:hAnchor="margin" w:x="-714" w:y="2116"/>
                    <w:rPr>
                      <w:color w:val="2F5496" w:themeColor="accent5" w:themeShade="BF"/>
                    </w:rPr>
                  </w:pPr>
                  <w:r w:rsidRPr="00896FB2">
                    <w:rPr>
                      <w:color w:val="2F5496" w:themeColor="accent5" w:themeShade="BF"/>
                    </w:rPr>
                    <w:t xml:space="preserve"> </w:t>
                  </w:r>
                </w:p>
                <w:p w:rsidR="00D34972" w:rsidRDefault="00D34972" w:rsidP="00D34972">
                  <w:pPr>
                    <w:pStyle w:val="Default"/>
                    <w:framePr w:hSpace="180" w:wrap="around" w:vAnchor="page" w:hAnchor="margin" w:x="-714" w:y="2116"/>
                    <w:rPr>
                      <w:color w:val="2F5496" w:themeColor="accent5" w:themeShade="BF"/>
                    </w:rPr>
                  </w:pPr>
                </w:p>
                <w:p w:rsidR="00896FB2" w:rsidRPr="00896FB2" w:rsidRDefault="00896FB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color w:val="2F5496" w:themeColor="accent5" w:themeShade="BF"/>
                      <w:sz w:val="32"/>
                      <w:szCs w:val="32"/>
                    </w:rPr>
                  </w:pPr>
                  <w:r w:rsidRPr="00896FB2">
                    <w:rPr>
                      <w:b/>
                      <w:bCs/>
                      <w:i/>
                      <w:iCs/>
                      <w:color w:val="2F5496" w:themeColor="accent5" w:themeShade="BF"/>
                      <w:sz w:val="32"/>
                      <w:szCs w:val="32"/>
                    </w:rPr>
                    <w:t>LASI KOPĀ AR MĪĻĀKAJĀM MANTIŅĀM</w:t>
                  </w:r>
                </w:p>
              </w:tc>
            </w:tr>
          </w:tbl>
          <w:p w:rsidR="00896FB2" w:rsidRDefault="00896FB2" w:rsidP="00D34972"/>
          <w:p w:rsidR="00D34972" w:rsidRDefault="00D34972" w:rsidP="00D34972"/>
          <w:p w:rsidR="00D34972" w:rsidRDefault="00D34972" w:rsidP="00D34972"/>
          <w:p w:rsidR="00D34972" w:rsidRDefault="00D34972" w:rsidP="00D34972"/>
          <w:p w:rsidR="00D34972" w:rsidRDefault="00D34972" w:rsidP="00D34972"/>
          <w:p w:rsidR="00D34972" w:rsidRDefault="00D34972" w:rsidP="00D34972"/>
        </w:tc>
        <w:tc>
          <w:tcPr>
            <w:tcW w:w="3685" w:type="dxa"/>
          </w:tcPr>
          <w:p w:rsidR="00896FB2" w:rsidRDefault="00896FB2" w:rsidP="00D34972">
            <w:r w:rsidRPr="00896FB2">
              <w:rPr>
                <w:noProof/>
                <w:lang w:eastAsia="lv-LV"/>
              </w:rPr>
              <w:drawing>
                <wp:inline distT="0" distB="0" distL="0" distR="0">
                  <wp:extent cx="2066925" cy="2062382"/>
                  <wp:effectExtent l="0" t="0" r="0" b="0"/>
                  <wp:docPr id="4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04" cy="208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:rsidR="00D34972" w:rsidRDefault="00D34972" w:rsidP="00D3497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79"/>
            </w:tblGrid>
            <w:tr w:rsidR="00D34972" w:rsidRPr="00D34972" w:rsidTr="003675BB">
              <w:tblPrEx>
                <w:tblCellMar>
                  <w:top w:w="0" w:type="dxa"/>
                  <w:bottom w:w="0" w:type="dxa"/>
                </w:tblCellMar>
              </w:tblPrEx>
              <w:trPr>
                <w:trHeight w:val="333"/>
              </w:trPr>
              <w:tc>
                <w:tcPr>
                  <w:tcW w:w="0" w:type="auto"/>
                </w:tcPr>
                <w:p w:rsidR="00D34972" w:rsidRDefault="00D34972" w:rsidP="00D34972">
                  <w:pPr>
                    <w:pStyle w:val="Default"/>
                    <w:framePr w:hSpace="180" w:wrap="around" w:vAnchor="page" w:hAnchor="margin" w:x="-714" w:y="2116"/>
                    <w:rPr>
                      <w:b/>
                      <w:bCs/>
                      <w:i/>
                      <w:iCs/>
                      <w:color w:val="7030A0"/>
                      <w:sz w:val="32"/>
                      <w:szCs w:val="32"/>
                    </w:rPr>
                  </w:pPr>
                </w:p>
                <w:p w:rsidR="00D34972" w:rsidRDefault="00D34972" w:rsidP="00D34972">
                  <w:pPr>
                    <w:pStyle w:val="Default"/>
                    <w:framePr w:hSpace="180" w:wrap="around" w:vAnchor="page" w:hAnchor="margin" w:x="-714" w:y="2116"/>
                    <w:rPr>
                      <w:b/>
                      <w:bCs/>
                      <w:i/>
                      <w:iCs/>
                      <w:color w:val="7030A0"/>
                      <w:sz w:val="32"/>
                      <w:szCs w:val="32"/>
                    </w:rPr>
                  </w:pPr>
                </w:p>
                <w:p w:rsidR="00D34972" w:rsidRPr="00D34972" w:rsidRDefault="00D3497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color w:val="7030A0"/>
                      <w:sz w:val="32"/>
                      <w:szCs w:val="32"/>
                    </w:rPr>
                  </w:pPr>
                  <w:r w:rsidRPr="00D34972">
                    <w:rPr>
                      <w:b/>
                      <w:bCs/>
                      <w:i/>
                      <w:iCs/>
                      <w:color w:val="7030A0"/>
                      <w:sz w:val="32"/>
                      <w:szCs w:val="32"/>
                    </w:rPr>
                    <w:t>TEVIS IZVĒLĒTA GRĀMATA</w:t>
                  </w:r>
                </w:p>
              </w:tc>
            </w:tr>
          </w:tbl>
          <w:p w:rsidR="00896FB2" w:rsidRDefault="00896FB2" w:rsidP="00D34972"/>
        </w:tc>
      </w:tr>
      <w:tr w:rsidR="00D34972" w:rsidTr="00D34972">
        <w:tc>
          <w:tcPr>
            <w:tcW w:w="3539" w:type="dxa"/>
          </w:tcPr>
          <w:p w:rsidR="00D34972" w:rsidRDefault="00D34972" w:rsidP="00D3497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24"/>
            </w:tblGrid>
            <w:tr w:rsidR="00D34972">
              <w:tblPrEx>
                <w:tblCellMar>
                  <w:top w:w="0" w:type="dxa"/>
                  <w:bottom w:w="0" w:type="dxa"/>
                </w:tblCellMar>
              </w:tblPrEx>
              <w:trPr>
                <w:trHeight w:val="250"/>
              </w:trPr>
              <w:tc>
                <w:tcPr>
                  <w:tcW w:w="0" w:type="auto"/>
                </w:tcPr>
                <w:p w:rsidR="00D34972" w:rsidRDefault="00D34972" w:rsidP="00D34972">
                  <w:pPr>
                    <w:pStyle w:val="Default"/>
                    <w:framePr w:hSpace="180" w:wrap="around" w:vAnchor="page" w:hAnchor="margin" w:x="-714" w:y="2116"/>
                    <w:rPr>
                      <w:sz w:val="23"/>
                      <w:szCs w:val="23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3"/>
                      <w:szCs w:val="23"/>
                    </w:rPr>
                    <w:t xml:space="preserve">Aleksandrs </w:t>
                  </w:r>
                  <w:proofErr w:type="spellStart"/>
                  <w:r>
                    <w:rPr>
                      <w:b/>
                      <w:bCs/>
                      <w:sz w:val="23"/>
                      <w:szCs w:val="23"/>
                    </w:rPr>
                    <w:t>Štefensmeijers</w:t>
                  </w:r>
                  <w:proofErr w:type="spellEnd"/>
                  <w:r>
                    <w:rPr>
                      <w:b/>
                      <w:bCs/>
                      <w:sz w:val="23"/>
                      <w:szCs w:val="23"/>
                    </w:rPr>
                    <w:t xml:space="preserve"> </w:t>
                  </w:r>
                </w:p>
                <w:p w:rsidR="00D34972" w:rsidRDefault="00D34972" w:rsidP="00D34972">
                  <w:pPr>
                    <w:pStyle w:val="Default"/>
                    <w:framePr w:hSpace="180" w:wrap="around" w:vAnchor="page" w:hAnchor="margin" w:x="-714" w:y="2116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LĪZELOTEI NENĀK MIEGS </w:t>
                  </w:r>
                </w:p>
              </w:tc>
            </w:tr>
          </w:tbl>
          <w:p w:rsidR="00896FB2" w:rsidRDefault="00D34972" w:rsidP="00D34972">
            <w:pPr>
              <w:jc w:val="center"/>
            </w:pPr>
            <w:r w:rsidRPr="00D34972">
              <w:rPr>
                <w:noProof/>
                <w:lang w:eastAsia="lv-LV"/>
              </w:rPr>
              <w:drawing>
                <wp:inline distT="0" distB="0" distL="0" distR="0">
                  <wp:extent cx="1733550" cy="2105345"/>
                  <wp:effectExtent l="0" t="0" r="0" b="9525"/>
                  <wp:docPr id="6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36" cy="213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34972" w:rsidRDefault="00D34972" w:rsidP="00D3497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69"/>
            </w:tblGrid>
            <w:tr w:rsidR="00D34972">
              <w:tblPrEx>
                <w:tblCellMar>
                  <w:top w:w="0" w:type="dxa"/>
                  <w:bottom w:w="0" w:type="dxa"/>
                </w:tblCellMar>
              </w:tblPrEx>
              <w:trPr>
                <w:trHeight w:val="334"/>
              </w:trPr>
              <w:tc>
                <w:tcPr>
                  <w:tcW w:w="0" w:type="auto"/>
                </w:tcPr>
                <w:p w:rsidR="00D34972" w:rsidRDefault="00D3497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b/>
                      <w:bCs/>
                      <w:i/>
                      <w:iCs/>
                      <w:color w:val="ED7D31" w:themeColor="accent2"/>
                      <w:sz w:val="32"/>
                      <w:szCs w:val="32"/>
                    </w:rPr>
                  </w:pPr>
                </w:p>
                <w:p w:rsidR="00D34972" w:rsidRDefault="00D3497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b/>
                      <w:bCs/>
                      <w:i/>
                      <w:iCs/>
                      <w:color w:val="ED7D31" w:themeColor="accent2"/>
                      <w:sz w:val="32"/>
                      <w:szCs w:val="32"/>
                    </w:rPr>
                  </w:pPr>
                </w:p>
                <w:p w:rsidR="00D34972" w:rsidRDefault="00D3497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i/>
                      <w:iCs/>
                      <w:color w:val="ED7D31" w:themeColor="accent2"/>
                      <w:sz w:val="32"/>
                      <w:szCs w:val="32"/>
                    </w:rPr>
                    <w:t xml:space="preserve">LASI SEGU UN SPILVENU </w:t>
                  </w:r>
                  <w:r w:rsidRPr="00D34972">
                    <w:rPr>
                      <w:b/>
                      <w:bCs/>
                      <w:i/>
                      <w:iCs/>
                      <w:color w:val="ED7D31" w:themeColor="accent2"/>
                      <w:sz w:val="32"/>
                      <w:szCs w:val="32"/>
                    </w:rPr>
                    <w:t>CIETOKSNĪ</w:t>
                  </w:r>
                </w:p>
              </w:tc>
            </w:tr>
          </w:tbl>
          <w:p w:rsidR="00896FB2" w:rsidRDefault="00896FB2" w:rsidP="00D34972"/>
        </w:tc>
        <w:tc>
          <w:tcPr>
            <w:tcW w:w="3495" w:type="dxa"/>
          </w:tcPr>
          <w:p w:rsidR="00D34972" w:rsidRDefault="00D34972" w:rsidP="00D3497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79"/>
            </w:tblGrid>
            <w:tr w:rsidR="00D34972">
              <w:tblPrEx>
                <w:tblCellMar>
                  <w:top w:w="0" w:type="dxa"/>
                  <w:bottom w:w="0" w:type="dxa"/>
                </w:tblCellMar>
              </w:tblPrEx>
              <w:trPr>
                <w:trHeight w:val="388"/>
              </w:trPr>
              <w:tc>
                <w:tcPr>
                  <w:tcW w:w="0" w:type="auto"/>
                </w:tcPr>
                <w:p w:rsidR="00D34972" w:rsidRDefault="00D3497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Ieva Samauska</w:t>
                  </w:r>
                </w:p>
                <w:p w:rsidR="00D34972" w:rsidRDefault="00D34972" w:rsidP="00D34972">
                  <w:pPr>
                    <w:pStyle w:val="Default"/>
                    <w:framePr w:hSpace="180" w:wrap="around" w:vAnchor="page" w:hAnchor="margin" w:x="-714" w:y="2116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VECIS IET PA DĀRZU, PANKŪKAS BĀRDĀ</w:t>
                  </w:r>
                </w:p>
              </w:tc>
            </w:tr>
          </w:tbl>
          <w:p w:rsidR="00896FB2" w:rsidRDefault="00D34972" w:rsidP="00D34972">
            <w:pPr>
              <w:jc w:val="center"/>
            </w:pPr>
            <w:r w:rsidRPr="00D34972">
              <w:rPr>
                <w:noProof/>
                <w:lang w:eastAsia="lv-LV"/>
              </w:rPr>
              <w:drawing>
                <wp:inline distT="0" distB="0" distL="0" distR="0">
                  <wp:extent cx="1675765" cy="1962472"/>
                  <wp:effectExtent l="0" t="0" r="635" b="0"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50" cy="204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FB2" w:rsidRDefault="00896FB2" w:rsidP="00896FB2"/>
    <w:p w:rsidR="00896FB2" w:rsidRDefault="00896FB2" w:rsidP="00896FB2">
      <w:pPr>
        <w:rPr>
          <w:i/>
          <w:iCs/>
          <w:sz w:val="28"/>
          <w:szCs w:val="28"/>
        </w:rPr>
      </w:pPr>
      <w:r w:rsidRPr="00896FB2">
        <w:rPr>
          <w:i/>
          <w:iCs/>
          <w:sz w:val="28"/>
          <w:szCs w:val="28"/>
        </w:rPr>
        <w:t>*Grāmata iekļauta arī Bērnu žūrijas 2021 izlasē</w:t>
      </w:r>
    </w:p>
    <w:p w:rsidR="00896FB2" w:rsidRDefault="00896FB2" w:rsidP="00896FB2">
      <w:pPr>
        <w:pStyle w:val="Default"/>
      </w:pPr>
    </w:p>
    <w:p w:rsidR="00896FB2" w:rsidRPr="00D34972" w:rsidRDefault="00896FB2" w:rsidP="00D34972">
      <w:pPr>
        <w:jc w:val="center"/>
        <w:rPr>
          <w:b/>
          <w:sz w:val="32"/>
          <w:szCs w:val="32"/>
        </w:rPr>
      </w:pPr>
      <w:r w:rsidRPr="00D34972">
        <w:rPr>
          <w:sz w:val="32"/>
          <w:szCs w:val="32"/>
        </w:rPr>
        <w:t>LASI</w:t>
      </w:r>
      <w:r w:rsidR="00475BA5">
        <w:rPr>
          <w:sz w:val="32"/>
          <w:szCs w:val="32"/>
        </w:rPr>
        <w:t xml:space="preserve"> </w:t>
      </w:r>
      <w:r w:rsidRPr="00D34972">
        <w:rPr>
          <w:sz w:val="32"/>
          <w:szCs w:val="32"/>
        </w:rPr>
        <w:t xml:space="preserve"> </w:t>
      </w:r>
      <w:r w:rsidR="00475BA5">
        <w:rPr>
          <w:noProof/>
          <w:sz w:val="32"/>
          <w:szCs w:val="32"/>
          <w:lang w:eastAsia="lv-LV"/>
        </w:rPr>
        <w:drawing>
          <wp:inline distT="0" distB="0" distL="0" distR="0">
            <wp:extent cx="419158" cy="485843"/>
            <wp:effectExtent l="0" t="0" r="0" b="9525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nSreen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8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BA5">
        <w:rPr>
          <w:sz w:val="32"/>
          <w:szCs w:val="32"/>
        </w:rPr>
        <w:t xml:space="preserve"> </w:t>
      </w:r>
      <w:r w:rsidRPr="00D34972">
        <w:rPr>
          <w:sz w:val="32"/>
          <w:szCs w:val="32"/>
        </w:rPr>
        <w:t xml:space="preserve">DOMĀ </w:t>
      </w:r>
      <w:r w:rsidR="00475BA5">
        <w:rPr>
          <w:sz w:val="32"/>
          <w:szCs w:val="32"/>
        </w:rPr>
        <w:t xml:space="preserve"> </w:t>
      </w:r>
      <w:r w:rsidR="00475BA5">
        <w:rPr>
          <w:noProof/>
          <w:sz w:val="32"/>
          <w:szCs w:val="32"/>
          <w:lang w:eastAsia="lv-LV"/>
        </w:rPr>
        <w:drawing>
          <wp:inline distT="0" distB="0" distL="0" distR="0">
            <wp:extent cx="362001" cy="352474"/>
            <wp:effectExtent l="0" t="0" r="0" b="0"/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nSreen (3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BA5">
        <w:rPr>
          <w:sz w:val="32"/>
          <w:szCs w:val="32"/>
        </w:rPr>
        <w:t xml:space="preserve"> </w:t>
      </w:r>
      <w:r w:rsidRPr="00D34972">
        <w:rPr>
          <w:sz w:val="32"/>
          <w:szCs w:val="32"/>
        </w:rPr>
        <w:t>PIEDALIES</w:t>
      </w:r>
      <w:r w:rsidR="00475BA5">
        <w:rPr>
          <w:sz w:val="32"/>
          <w:szCs w:val="32"/>
        </w:rPr>
        <w:t xml:space="preserve"> </w:t>
      </w:r>
      <w:r w:rsidR="00475BA5">
        <w:rPr>
          <w:b/>
          <w:noProof/>
          <w:sz w:val="32"/>
          <w:szCs w:val="32"/>
          <w:lang w:eastAsia="lv-LV"/>
        </w:rPr>
        <w:drawing>
          <wp:inline distT="0" distB="0" distL="0" distR="0">
            <wp:extent cx="400106" cy="352474"/>
            <wp:effectExtent l="0" t="0" r="0" b="9525"/>
            <wp:docPr id="13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nSreen (4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6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FB2" w:rsidRPr="00D34972" w:rsidSect="00D34972">
      <w:pgSz w:w="11906" w:h="16838"/>
      <w:pgMar w:top="567" w:right="991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FB2"/>
    <w:rsid w:val="001E6C5E"/>
    <w:rsid w:val="00232D1D"/>
    <w:rsid w:val="00475BA5"/>
    <w:rsid w:val="00896FB2"/>
    <w:rsid w:val="00C63592"/>
    <w:rsid w:val="00D3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6FC7B8"/>
  <w15:chartTrackingRefBased/>
  <w15:docId w15:val="{EA50B5F3-D117-4D6E-A944-196111BF7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896FB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Reatabula">
    <w:name w:val="Table Grid"/>
    <w:basedOn w:val="Parastatabula"/>
    <w:uiPriority w:val="39"/>
    <w:rsid w:val="00896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265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zanete</dc:creator>
  <cp:keywords/>
  <dc:description/>
  <cp:lastModifiedBy>zanete</cp:lastModifiedBy>
  <cp:revision>2</cp:revision>
  <dcterms:created xsi:type="dcterms:W3CDTF">2021-07-20T07:30:00Z</dcterms:created>
  <dcterms:modified xsi:type="dcterms:W3CDTF">2021-07-20T09:08:00Z</dcterms:modified>
</cp:coreProperties>
</file>